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23" w:rsidRDefault="00E63923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52"/>
          <w:szCs w:val="52"/>
          <w:lang w:eastAsia="sl-SI"/>
        </w:rPr>
      </w:pPr>
      <w:r>
        <w:rPr>
          <w:noProof/>
          <w:color w:val="244061" w:themeColor="accent1" w:themeShade="80"/>
          <w:sz w:val="52"/>
          <w:szCs w:val="52"/>
          <w:lang w:eastAsia="sl-SI"/>
        </w:rPr>
        <w:drawing>
          <wp:inline distT="0" distB="0" distL="0" distR="0" wp14:anchorId="5EE03F3A">
            <wp:extent cx="2248535" cy="2124127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86" cy="213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D89" w:rsidRPr="00437EC5" w:rsidRDefault="00F20966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40"/>
          <w:szCs w:val="40"/>
          <w:lang w:eastAsia="sl-SI"/>
        </w:rPr>
      </w:pPr>
      <w:r w:rsidRPr="00437EC5">
        <w:rPr>
          <w:noProof/>
          <w:color w:val="244061" w:themeColor="accent1" w:themeShade="80"/>
          <w:sz w:val="40"/>
          <w:szCs w:val="40"/>
          <w:lang w:eastAsia="sl-SI"/>
        </w:rPr>
        <w:t xml:space="preserve">« </w:t>
      </w:r>
      <w:r w:rsidR="00437EC5" w:rsidRPr="00437EC5">
        <w:rPr>
          <w:noProof/>
          <w:color w:val="244061" w:themeColor="accent1" w:themeShade="80"/>
          <w:sz w:val="40"/>
          <w:szCs w:val="40"/>
          <w:lang w:eastAsia="sl-SI"/>
        </w:rPr>
        <w:t>Poslušam, sem motiviran, zmorem sam-a</w:t>
      </w:r>
      <w:r w:rsidR="00886FA8" w:rsidRPr="00437EC5">
        <w:rPr>
          <w:noProof/>
          <w:color w:val="244061" w:themeColor="accent1" w:themeShade="80"/>
          <w:sz w:val="40"/>
          <w:szCs w:val="40"/>
          <w:lang w:eastAsia="sl-SI"/>
        </w:rPr>
        <w:t xml:space="preserve"> </w:t>
      </w:r>
      <w:r w:rsidR="00437EC5">
        <w:rPr>
          <w:noProof/>
          <w:color w:val="244061" w:themeColor="accent1" w:themeShade="80"/>
          <w:sz w:val="40"/>
          <w:szCs w:val="40"/>
          <w:lang w:eastAsia="sl-SI"/>
        </w:rPr>
        <w:t>»</w:t>
      </w:r>
    </w:p>
    <w:p w:rsidR="002E31A4" w:rsidRPr="00437EC5" w:rsidRDefault="002E31A4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 w:rsidRPr="00437EC5">
        <w:rPr>
          <w:noProof/>
          <w:color w:val="244061" w:themeColor="accent1" w:themeShade="80"/>
          <w:sz w:val="28"/>
          <w:szCs w:val="28"/>
          <w:lang w:eastAsia="sl-SI"/>
        </w:rPr>
        <w:t>Kako ravnati</w:t>
      </w:r>
      <w:r w:rsidRPr="00437EC5">
        <w:rPr>
          <w:noProof/>
          <w:color w:val="244061" w:themeColor="accent1" w:themeShade="80"/>
          <w:sz w:val="24"/>
          <w:szCs w:val="24"/>
          <w:lang w:eastAsia="sl-SI"/>
        </w:rPr>
        <w:t xml:space="preserve">? </w:t>
      </w:r>
    </w:p>
    <w:p w:rsidR="00437EC5" w:rsidRDefault="00886FA8" w:rsidP="00437EC5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Da </w:t>
      </w:r>
      <w:r w:rsidR="00455D89">
        <w:rPr>
          <w:noProof/>
          <w:color w:val="244061" w:themeColor="accent1" w:themeShade="80"/>
          <w:sz w:val="24"/>
          <w:szCs w:val="24"/>
          <w:lang w:eastAsia="sl-SI"/>
        </w:rPr>
        <w:t xml:space="preserve"> vas </w:t>
      </w:r>
      <w:r>
        <w:rPr>
          <w:noProof/>
          <w:color w:val="244061" w:themeColor="accent1" w:themeShade="80"/>
          <w:sz w:val="24"/>
          <w:szCs w:val="24"/>
          <w:lang w:eastAsia="sl-SI"/>
        </w:rPr>
        <w:t>bodo vaši otroci bolje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 xml:space="preserve"> slišali in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</w:t>
      </w:r>
      <w:r w:rsidR="00F20966">
        <w:rPr>
          <w:noProof/>
          <w:color w:val="244061" w:themeColor="accent1" w:themeShade="80"/>
          <w:sz w:val="24"/>
          <w:szCs w:val="24"/>
          <w:lang w:eastAsia="sl-SI"/>
        </w:rPr>
        <w:t>poslušali</w:t>
      </w:r>
      <w:r w:rsidR="002E31A4">
        <w:rPr>
          <w:noProof/>
          <w:color w:val="244061" w:themeColor="accent1" w:themeShade="80"/>
          <w:sz w:val="24"/>
          <w:szCs w:val="24"/>
          <w:lang w:eastAsia="sl-SI"/>
        </w:rPr>
        <w:t>,</w:t>
      </w:r>
    </w:p>
    <w:p w:rsidR="00437EC5" w:rsidRDefault="00437EC5" w:rsidP="00437EC5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da bodo razvili slušno pozornost in bodo tako lažje sle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dili razlagi v šoli ter zato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porabili ma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nj časa za učenje doma;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</w:t>
      </w:r>
    </w:p>
    <w:p w:rsidR="00437EC5" w:rsidRDefault="00437EC5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da bodo skozi zavedanje 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odgovornosti postali samostojni;</w:t>
      </w:r>
    </w:p>
    <w:p w:rsidR="009F66A7" w:rsidRDefault="00455D89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da 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boste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lahko </w:t>
      </w:r>
      <w:r w:rsidR="00886FA8">
        <w:rPr>
          <w:noProof/>
          <w:color w:val="244061" w:themeColor="accent1" w:themeShade="80"/>
          <w:sz w:val="24"/>
          <w:szCs w:val="24"/>
          <w:lang w:eastAsia="sl-SI"/>
        </w:rPr>
        <w:t>uspešno komunicirali z njimi</w:t>
      </w:r>
      <w:r w:rsidR="0059384E">
        <w:rPr>
          <w:noProof/>
          <w:color w:val="244061" w:themeColor="accent1" w:themeShade="80"/>
          <w:sz w:val="24"/>
          <w:szCs w:val="24"/>
          <w:lang w:eastAsia="sl-SI"/>
        </w:rPr>
        <w:t xml:space="preserve"> in kljub vašim zahtevam </w:t>
      </w:r>
      <w:r>
        <w:rPr>
          <w:noProof/>
          <w:color w:val="244061" w:themeColor="accent1" w:themeShade="80"/>
          <w:sz w:val="24"/>
          <w:szCs w:val="24"/>
          <w:lang w:eastAsia="sl-SI"/>
        </w:rPr>
        <w:t>ohranjali dober odnos z otrokom</w:t>
      </w:r>
      <w:r w:rsidR="00437EC5">
        <w:rPr>
          <w:noProof/>
          <w:color w:val="244061" w:themeColor="accent1" w:themeShade="80"/>
          <w:sz w:val="24"/>
          <w:szCs w:val="24"/>
          <w:lang w:eastAsia="sl-SI"/>
        </w:rPr>
        <w:t>.</w:t>
      </w:r>
    </w:p>
    <w:p w:rsidR="00886FA8" w:rsidRDefault="00437EC5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>Pridružite se nam</w:t>
      </w:r>
      <w:r w:rsidR="002E31A4">
        <w:rPr>
          <w:noProof/>
          <w:color w:val="244061" w:themeColor="accent1" w:themeShade="80"/>
          <w:sz w:val="24"/>
          <w:szCs w:val="24"/>
          <w:lang w:eastAsia="sl-SI"/>
        </w:rPr>
        <w:t xml:space="preserve"> na predavanju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, ki bo</w:t>
      </w:r>
    </w:p>
    <w:p w:rsidR="00886FA8" w:rsidRPr="008027BA" w:rsidRDefault="00FD060B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b/>
          <w:noProof/>
          <w:color w:val="FF0000"/>
          <w:sz w:val="24"/>
          <w:szCs w:val="24"/>
          <w:lang w:eastAsia="sl-SI"/>
        </w:rPr>
      </w:pPr>
      <w:r>
        <w:rPr>
          <w:b/>
          <w:noProof/>
          <w:color w:val="FF0000"/>
          <w:sz w:val="24"/>
          <w:szCs w:val="24"/>
          <w:lang w:eastAsia="sl-SI"/>
        </w:rPr>
        <w:t>v</w:t>
      </w:r>
      <w:r w:rsidR="008027BA" w:rsidRPr="008027BA">
        <w:rPr>
          <w:b/>
          <w:noProof/>
          <w:color w:val="FF0000"/>
          <w:sz w:val="24"/>
          <w:szCs w:val="24"/>
          <w:lang w:eastAsia="sl-SI"/>
        </w:rPr>
        <w:t xml:space="preserve"> ČETRTEK, 11. 1. 2024</w:t>
      </w:r>
      <w:r w:rsidR="008027BA">
        <w:rPr>
          <w:b/>
          <w:noProof/>
          <w:color w:val="FF0000"/>
          <w:sz w:val="24"/>
          <w:szCs w:val="24"/>
          <w:lang w:eastAsia="sl-SI"/>
        </w:rPr>
        <w:t>,</w:t>
      </w:r>
      <w:r w:rsidR="008027BA" w:rsidRPr="008027BA">
        <w:rPr>
          <w:b/>
          <w:noProof/>
          <w:color w:val="FF0000"/>
          <w:sz w:val="24"/>
          <w:szCs w:val="24"/>
          <w:lang w:eastAsia="sl-SI"/>
        </w:rPr>
        <w:t xml:space="preserve"> OB 17.</w:t>
      </w:r>
      <w:r>
        <w:rPr>
          <w:b/>
          <w:noProof/>
          <w:color w:val="FF0000"/>
          <w:sz w:val="24"/>
          <w:szCs w:val="24"/>
          <w:lang w:eastAsia="sl-SI"/>
        </w:rPr>
        <w:t xml:space="preserve"> </w:t>
      </w:r>
      <w:r w:rsidR="008027BA" w:rsidRPr="008027BA">
        <w:rPr>
          <w:b/>
          <w:noProof/>
          <w:color w:val="FF0000"/>
          <w:sz w:val="24"/>
          <w:szCs w:val="24"/>
          <w:lang w:eastAsia="sl-SI"/>
        </w:rPr>
        <w:t>URI</w:t>
      </w:r>
    </w:p>
    <w:p w:rsidR="00886FA8" w:rsidRDefault="00FD060B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>v</w:t>
      </w:r>
      <w:r w:rsidR="00886FA8">
        <w:rPr>
          <w:noProof/>
          <w:color w:val="244061" w:themeColor="accent1" w:themeShade="80"/>
          <w:sz w:val="24"/>
          <w:szCs w:val="24"/>
          <w:lang w:eastAsia="sl-SI"/>
        </w:rPr>
        <w:t xml:space="preserve"> </w:t>
      </w:r>
    </w:p>
    <w:p w:rsidR="00886FA8" w:rsidRPr="008027BA" w:rsidRDefault="008027BA" w:rsidP="008027BA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rPr>
          <w:b/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                                              </w:t>
      </w:r>
      <w:r w:rsidRPr="008027BA">
        <w:rPr>
          <w:b/>
          <w:noProof/>
          <w:color w:val="244061" w:themeColor="accent1" w:themeShade="80"/>
          <w:sz w:val="24"/>
          <w:szCs w:val="24"/>
          <w:lang w:eastAsia="sl-SI"/>
        </w:rPr>
        <w:t xml:space="preserve"> AVLI, V  1. NADSTROPJU OŠ DUŠANA FLISA HOČE</w:t>
      </w:r>
    </w:p>
    <w:p w:rsidR="00886FA8" w:rsidRDefault="00886FA8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Predavanje bo podkrepljeno s </w:t>
      </w:r>
      <w:r w:rsidRPr="0059384E">
        <w:rPr>
          <w:b/>
          <w:noProof/>
          <w:color w:val="244061" w:themeColor="accent1" w:themeShade="80"/>
          <w:sz w:val="24"/>
          <w:szCs w:val="24"/>
          <w:lang w:eastAsia="sl-SI"/>
        </w:rPr>
        <w:t>primeri iz prakse</w:t>
      </w:r>
      <w:r w:rsidR="002E31A4">
        <w:rPr>
          <w:b/>
          <w:noProof/>
          <w:color w:val="244061" w:themeColor="accent1" w:themeShade="80"/>
          <w:sz w:val="24"/>
          <w:szCs w:val="24"/>
          <w:lang w:eastAsia="sl-SI"/>
        </w:rPr>
        <w:t>.</w:t>
      </w:r>
    </w:p>
    <w:p w:rsidR="00886FA8" w:rsidRPr="00FD060B" w:rsidRDefault="00886FA8" w:rsidP="00FD060B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r>
        <w:rPr>
          <w:noProof/>
          <w:color w:val="244061" w:themeColor="accent1" w:themeShade="80"/>
          <w:sz w:val="24"/>
          <w:szCs w:val="24"/>
          <w:lang w:eastAsia="sl-SI"/>
        </w:rPr>
        <w:t>Predavateljica</w:t>
      </w:r>
      <w:r w:rsidRPr="00886FA8">
        <w:rPr>
          <w:b/>
          <w:noProof/>
          <w:color w:val="244061" w:themeColor="accent1" w:themeShade="80"/>
          <w:sz w:val="24"/>
          <w:szCs w:val="24"/>
          <w:lang w:eastAsia="sl-SI"/>
        </w:rPr>
        <w:t>: Simona Levc,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soavtorica knjige Varuh otrokovih dolžnosti in avtorica knjige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 xml:space="preserve"> </w:t>
      </w:r>
      <w:r>
        <w:rPr>
          <w:noProof/>
          <w:color w:val="244061" w:themeColor="accent1" w:themeShade="80"/>
          <w:sz w:val="24"/>
          <w:szCs w:val="24"/>
          <w:lang w:eastAsia="sl-SI"/>
        </w:rPr>
        <w:t>Liba laca lak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 xml:space="preserve"> –</w:t>
      </w:r>
      <w:r>
        <w:rPr>
          <w:noProof/>
          <w:color w:val="244061" w:themeColor="accent1" w:themeShade="80"/>
          <w:sz w:val="24"/>
          <w:szCs w:val="24"/>
          <w:lang w:eastAsia="sl-SI"/>
        </w:rPr>
        <w:t xml:space="preserve"> kako pom</w:t>
      </w:r>
      <w:r w:rsidR="00E63923">
        <w:rPr>
          <w:noProof/>
          <w:color w:val="244061" w:themeColor="accent1" w:themeShade="80"/>
          <w:sz w:val="24"/>
          <w:szCs w:val="24"/>
          <w:lang w:eastAsia="sl-SI"/>
        </w:rPr>
        <w:t>aga</w:t>
      </w:r>
      <w:r w:rsidR="00FD060B">
        <w:rPr>
          <w:noProof/>
          <w:color w:val="244061" w:themeColor="accent1" w:themeShade="80"/>
          <w:sz w:val="24"/>
          <w:szCs w:val="24"/>
          <w:lang w:eastAsia="sl-SI"/>
        </w:rPr>
        <w:t>mo otroku do boljšega govora ter</w:t>
      </w:r>
      <w:r w:rsidR="00E63923">
        <w:rPr>
          <w:noProof/>
          <w:color w:val="244061" w:themeColor="accent1" w:themeShade="80"/>
          <w:sz w:val="24"/>
          <w:szCs w:val="24"/>
          <w:lang w:eastAsia="sl-SI"/>
        </w:rPr>
        <w:t xml:space="preserve"> </w:t>
      </w:r>
      <w:r w:rsidR="00E63923" w:rsidRPr="00E63923">
        <w:rPr>
          <w:b/>
          <w:noProof/>
          <w:color w:val="244061" w:themeColor="accent1" w:themeShade="80"/>
          <w:sz w:val="24"/>
          <w:szCs w:val="24"/>
          <w:lang w:eastAsia="sl-SI"/>
        </w:rPr>
        <w:t>nove knjige: ALI SEDIŠ NA UŠESIH?!</w:t>
      </w:r>
    </w:p>
    <w:p w:rsidR="00886FA8" w:rsidRDefault="00886FA8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</w:p>
    <w:p w:rsidR="00886FA8" w:rsidRDefault="00886FA8" w:rsidP="00886FA8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noProof/>
          <w:color w:val="244061" w:themeColor="accent1" w:themeShade="80"/>
          <w:sz w:val="24"/>
          <w:szCs w:val="24"/>
          <w:lang w:eastAsia="sl-SI"/>
        </w:rPr>
      </w:pPr>
      <w:bookmarkStart w:id="0" w:name="_GoBack"/>
      <w:bookmarkEnd w:id="0"/>
    </w:p>
    <w:sectPr w:rsidR="0088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8"/>
    <w:rsid w:val="001F091B"/>
    <w:rsid w:val="002E31A4"/>
    <w:rsid w:val="00437EC5"/>
    <w:rsid w:val="00455D89"/>
    <w:rsid w:val="0059384E"/>
    <w:rsid w:val="0066561D"/>
    <w:rsid w:val="00693B40"/>
    <w:rsid w:val="006A69EA"/>
    <w:rsid w:val="00703778"/>
    <w:rsid w:val="008027BA"/>
    <w:rsid w:val="00830540"/>
    <w:rsid w:val="00886FA8"/>
    <w:rsid w:val="009F66A7"/>
    <w:rsid w:val="00A42A11"/>
    <w:rsid w:val="00B70406"/>
    <w:rsid w:val="00D0799E"/>
    <w:rsid w:val="00E63923"/>
    <w:rsid w:val="00F20966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507"/>
  <w15:docId w15:val="{AFA0694E-09EA-4DFD-95C6-87BE645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6F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Knjiznica</cp:lastModifiedBy>
  <cp:revision>2</cp:revision>
  <dcterms:created xsi:type="dcterms:W3CDTF">2024-01-04T08:30:00Z</dcterms:created>
  <dcterms:modified xsi:type="dcterms:W3CDTF">2024-01-04T08:30:00Z</dcterms:modified>
</cp:coreProperties>
</file>